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34" w:rsidRPr="00942A34" w:rsidRDefault="00942A34" w:rsidP="00942A3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42A34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39423719" r:id="rId7"/>
        </w:object>
      </w:r>
    </w:p>
    <w:p w:rsidR="00942A34" w:rsidRPr="00942A34" w:rsidRDefault="00942A34" w:rsidP="00942A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A3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2A34" w:rsidRPr="00942A34" w:rsidRDefault="00942A34" w:rsidP="00942A34">
      <w:pPr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A34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942A34" w:rsidRPr="00942A34" w:rsidRDefault="00942A34" w:rsidP="00942A34">
      <w:pPr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A34"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942A34" w:rsidRPr="00942A34" w:rsidRDefault="00942A34" w:rsidP="00942A34">
      <w:pPr>
        <w:ind w:firstLine="900"/>
        <w:rPr>
          <w:rFonts w:ascii="Times New Roman" w:hAnsi="Times New Roman" w:cs="Times New Roman"/>
          <w:sz w:val="28"/>
          <w:szCs w:val="28"/>
        </w:rPr>
      </w:pPr>
    </w:p>
    <w:p w:rsidR="00942A34" w:rsidRPr="00942A34" w:rsidRDefault="00942A34" w:rsidP="00942A34">
      <w:pPr>
        <w:ind w:firstLine="900"/>
        <w:rPr>
          <w:rFonts w:ascii="Times New Roman" w:hAnsi="Times New Roman" w:cs="Times New Roman"/>
          <w:sz w:val="28"/>
          <w:szCs w:val="28"/>
        </w:rPr>
      </w:pPr>
    </w:p>
    <w:p w:rsidR="00942A34" w:rsidRPr="00942A34" w:rsidRDefault="00F3256A" w:rsidP="00787A2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42A34" w:rsidRPr="00942A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27 октября 2016 года</w:t>
      </w:r>
      <w:r w:rsidR="00942A34" w:rsidRPr="00942A3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A2A">
        <w:rPr>
          <w:rFonts w:ascii="Times New Roman" w:hAnsi="Times New Roman" w:cs="Times New Roman"/>
          <w:sz w:val="28"/>
          <w:szCs w:val="28"/>
        </w:rPr>
        <w:t xml:space="preserve"> </w:t>
      </w:r>
      <w:r w:rsidR="00942A34" w:rsidRPr="00942A34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942A34" w:rsidRPr="00942A34" w:rsidRDefault="00942A34" w:rsidP="00942A34">
      <w:pPr>
        <w:jc w:val="center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942A34" w:rsidRPr="00942A34" w:rsidRDefault="00942A34" w:rsidP="00942A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A34" w:rsidRDefault="00942A34" w:rsidP="00942A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4DE" w:rsidRDefault="00942A34" w:rsidP="00476CC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42A34">
        <w:rPr>
          <w:rFonts w:ascii="Times New Roman" w:hAnsi="Times New Roman" w:cs="Times New Roman"/>
          <w:b/>
          <w:sz w:val="28"/>
          <w:szCs w:val="28"/>
        </w:rPr>
        <w:t>О</w:t>
      </w:r>
      <w:r w:rsidR="00962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CC7">
        <w:rPr>
          <w:rFonts w:ascii="Times New Roman" w:hAnsi="Times New Roman" w:cs="Times New Roman"/>
          <w:b/>
          <w:sz w:val="28"/>
          <w:szCs w:val="28"/>
        </w:rPr>
        <w:t xml:space="preserve">признании утратившими силу отдельных </w:t>
      </w:r>
      <w:r w:rsidRPr="00942A34">
        <w:rPr>
          <w:rFonts w:ascii="Times New Roman" w:hAnsi="Times New Roman" w:cs="Times New Roman"/>
          <w:b/>
          <w:sz w:val="28"/>
          <w:szCs w:val="28"/>
        </w:rPr>
        <w:t>решен</w:t>
      </w:r>
      <w:r w:rsidR="00476CC7">
        <w:rPr>
          <w:rFonts w:ascii="Times New Roman" w:hAnsi="Times New Roman" w:cs="Times New Roman"/>
          <w:b/>
          <w:sz w:val="28"/>
          <w:szCs w:val="28"/>
        </w:rPr>
        <w:t>ий</w:t>
      </w:r>
      <w:r w:rsidRPr="00942A34"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</w:p>
    <w:p w:rsidR="00942A34" w:rsidRPr="00942A34" w:rsidRDefault="00942A34" w:rsidP="00476CC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A3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Ленинградский район  </w:t>
      </w:r>
    </w:p>
    <w:bookmarkEnd w:id="0"/>
    <w:p w:rsidR="00942A34" w:rsidRDefault="00942A34" w:rsidP="00942A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CC7" w:rsidRDefault="00476CC7" w:rsidP="00942A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A34" w:rsidRPr="00942A34" w:rsidRDefault="00942A34" w:rsidP="009624D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законодательством, на основании </w:t>
      </w:r>
      <w:r>
        <w:rPr>
          <w:rFonts w:ascii="Times New Roman" w:hAnsi="Times New Roman" w:cs="Times New Roman"/>
          <w:sz w:val="28"/>
          <w:szCs w:val="28"/>
        </w:rPr>
        <w:t>Федерального закона от 14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ября 2002 года № 161-ФЗ «О государственных и муниципальных предприят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ях»</w:t>
      </w:r>
      <w:r w:rsidRPr="00942A34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 Ленинградский район р е ш и л: </w:t>
      </w:r>
    </w:p>
    <w:p w:rsidR="00476CC7" w:rsidRDefault="00942A34" w:rsidP="009624D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>1.Признать утратившим</w:t>
      </w:r>
      <w:r w:rsidR="00476CC7">
        <w:rPr>
          <w:rFonts w:ascii="Times New Roman" w:hAnsi="Times New Roman" w:cs="Times New Roman"/>
          <w:sz w:val="28"/>
          <w:szCs w:val="28"/>
        </w:rPr>
        <w:t>и</w:t>
      </w:r>
      <w:r w:rsidRPr="00942A34">
        <w:rPr>
          <w:rFonts w:ascii="Times New Roman" w:hAnsi="Times New Roman" w:cs="Times New Roman"/>
          <w:sz w:val="28"/>
          <w:szCs w:val="28"/>
        </w:rPr>
        <w:t xml:space="preserve"> силу</w:t>
      </w:r>
      <w:r w:rsidR="00476CC7">
        <w:rPr>
          <w:rFonts w:ascii="Times New Roman" w:hAnsi="Times New Roman" w:cs="Times New Roman"/>
          <w:sz w:val="28"/>
          <w:szCs w:val="28"/>
        </w:rPr>
        <w:t>:</w:t>
      </w:r>
    </w:p>
    <w:p w:rsidR="00476CC7" w:rsidRDefault="00476CC7" w:rsidP="009624DE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2A34" w:rsidRPr="00942A34">
        <w:rPr>
          <w:rFonts w:ascii="Times New Roman" w:hAnsi="Times New Roman" w:cs="Times New Roman"/>
          <w:sz w:val="28"/>
          <w:szCs w:val="28"/>
        </w:rPr>
        <w:t xml:space="preserve"> решение Совета муниципального образования Ленинградский район  от 27 ноября 2007 года № 105 «Об утверждении Положения о порядке исчи</w:t>
      </w:r>
      <w:r w:rsidR="00942A34" w:rsidRPr="00942A34">
        <w:rPr>
          <w:rFonts w:ascii="Times New Roman" w:hAnsi="Times New Roman" w:cs="Times New Roman"/>
          <w:sz w:val="28"/>
          <w:szCs w:val="28"/>
        </w:rPr>
        <w:t>с</w:t>
      </w:r>
      <w:r w:rsidR="00942A34" w:rsidRPr="00942A34">
        <w:rPr>
          <w:rFonts w:ascii="Times New Roman" w:hAnsi="Times New Roman" w:cs="Times New Roman"/>
          <w:sz w:val="28"/>
          <w:szCs w:val="28"/>
        </w:rPr>
        <w:t>ления и уплаты в бюджет муниципального образования муниципальными ун</w:t>
      </w:r>
      <w:r w:rsidR="00942A34" w:rsidRPr="00942A34">
        <w:rPr>
          <w:rFonts w:ascii="Times New Roman" w:hAnsi="Times New Roman" w:cs="Times New Roman"/>
          <w:sz w:val="28"/>
          <w:szCs w:val="28"/>
        </w:rPr>
        <w:t>и</w:t>
      </w:r>
      <w:r w:rsidR="00942A34" w:rsidRPr="00942A34">
        <w:rPr>
          <w:rFonts w:ascii="Times New Roman" w:hAnsi="Times New Roman" w:cs="Times New Roman"/>
          <w:sz w:val="28"/>
          <w:szCs w:val="28"/>
        </w:rPr>
        <w:t>тарными предприятиями муниципального образования Ленинградский район части прибыли, остающейся после уплаты налогов и иных обязательных пл</w:t>
      </w:r>
      <w:r w:rsidR="00942A34" w:rsidRPr="00942A34">
        <w:rPr>
          <w:rFonts w:ascii="Times New Roman" w:hAnsi="Times New Roman" w:cs="Times New Roman"/>
          <w:sz w:val="28"/>
          <w:szCs w:val="28"/>
        </w:rPr>
        <w:t>а</w:t>
      </w:r>
      <w:r w:rsidR="00942A34" w:rsidRPr="00942A34">
        <w:rPr>
          <w:rFonts w:ascii="Times New Roman" w:hAnsi="Times New Roman" w:cs="Times New Roman"/>
          <w:sz w:val="28"/>
          <w:szCs w:val="28"/>
        </w:rPr>
        <w:t>тежей»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C7" w:rsidRDefault="00476CC7" w:rsidP="009624DE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42A34">
        <w:rPr>
          <w:rFonts w:ascii="Times New Roman" w:hAnsi="Times New Roman" w:cs="Times New Roman"/>
          <w:sz w:val="28"/>
          <w:szCs w:val="28"/>
        </w:rPr>
        <w:t xml:space="preserve"> решение Совета</w:t>
      </w:r>
      <w:r w:rsidR="002A4911">
        <w:rPr>
          <w:rFonts w:ascii="Times New Roman" w:hAnsi="Times New Roman" w:cs="Times New Roman"/>
          <w:sz w:val="28"/>
          <w:szCs w:val="28"/>
        </w:rPr>
        <w:t xml:space="preserve"> </w:t>
      </w:r>
      <w:r w:rsidR="00504A69" w:rsidRPr="00942A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  от </w:t>
      </w:r>
      <w:r w:rsidR="00504A69">
        <w:rPr>
          <w:rFonts w:ascii="Times New Roman" w:hAnsi="Times New Roman" w:cs="Times New Roman"/>
          <w:sz w:val="28"/>
          <w:szCs w:val="28"/>
        </w:rPr>
        <w:t>23 июня</w:t>
      </w:r>
      <w:r w:rsidR="00504A69" w:rsidRPr="00942A34">
        <w:rPr>
          <w:rFonts w:ascii="Times New Roman" w:hAnsi="Times New Roman" w:cs="Times New Roman"/>
          <w:sz w:val="28"/>
          <w:szCs w:val="28"/>
        </w:rPr>
        <w:t xml:space="preserve"> 200</w:t>
      </w:r>
      <w:r w:rsidR="00504A69">
        <w:rPr>
          <w:rFonts w:ascii="Times New Roman" w:hAnsi="Times New Roman" w:cs="Times New Roman"/>
          <w:sz w:val="28"/>
          <w:szCs w:val="28"/>
        </w:rPr>
        <w:t>9</w:t>
      </w:r>
      <w:r w:rsidR="00504A69" w:rsidRPr="00942A3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04A6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Pr="00942A34">
        <w:rPr>
          <w:rFonts w:ascii="Times New Roman" w:hAnsi="Times New Roman" w:cs="Times New Roman"/>
          <w:sz w:val="28"/>
          <w:szCs w:val="28"/>
        </w:rPr>
        <w:t>Ленинградский район  от 27 ноября 2007 года № 105 «Об утверждении Положения о порядке исчисления и уплаты в бюджет мун</w:t>
      </w:r>
      <w:r w:rsidRPr="00942A34">
        <w:rPr>
          <w:rFonts w:ascii="Times New Roman" w:hAnsi="Times New Roman" w:cs="Times New Roman"/>
          <w:sz w:val="28"/>
          <w:szCs w:val="28"/>
        </w:rPr>
        <w:t>и</w:t>
      </w:r>
      <w:r w:rsidRPr="00942A34">
        <w:rPr>
          <w:rFonts w:ascii="Times New Roman" w:hAnsi="Times New Roman" w:cs="Times New Roman"/>
          <w:sz w:val="28"/>
          <w:szCs w:val="28"/>
        </w:rPr>
        <w:t>ципального образования муниципальными унитарными предприятиями мун</w:t>
      </w:r>
      <w:r w:rsidRPr="00942A34">
        <w:rPr>
          <w:rFonts w:ascii="Times New Roman" w:hAnsi="Times New Roman" w:cs="Times New Roman"/>
          <w:sz w:val="28"/>
          <w:szCs w:val="28"/>
        </w:rPr>
        <w:t>и</w:t>
      </w:r>
      <w:r w:rsidRPr="00942A34"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 части прибыли, остающейся п</w:t>
      </w:r>
      <w:r w:rsidRPr="00942A34">
        <w:rPr>
          <w:rFonts w:ascii="Times New Roman" w:hAnsi="Times New Roman" w:cs="Times New Roman"/>
          <w:sz w:val="28"/>
          <w:szCs w:val="28"/>
        </w:rPr>
        <w:t>о</w:t>
      </w:r>
      <w:r w:rsidRPr="00942A34">
        <w:rPr>
          <w:rFonts w:ascii="Times New Roman" w:hAnsi="Times New Roman" w:cs="Times New Roman"/>
          <w:sz w:val="28"/>
          <w:szCs w:val="28"/>
        </w:rPr>
        <w:t>сле уплаты налогов и иных обязательных платежей»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A34" w:rsidRPr="00942A34" w:rsidRDefault="00942A34" w:rsidP="009624DE">
      <w:pPr>
        <w:pStyle w:val="afe"/>
        <w:ind w:firstLine="851"/>
        <w:rPr>
          <w:szCs w:val="28"/>
        </w:rPr>
      </w:pPr>
      <w:r w:rsidRPr="00942A34">
        <w:rPr>
          <w:szCs w:val="28"/>
        </w:rPr>
        <w:t>2.Контроль за выполнением настоящего решения</w:t>
      </w:r>
      <w:r w:rsidR="00476CC7">
        <w:rPr>
          <w:szCs w:val="28"/>
        </w:rPr>
        <w:t xml:space="preserve"> Совета муниципал</w:t>
      </w:r>
      <w:r w:rsidR="00476CC7">
        <w:rPr>
          <w:szCs w:val="28"/>
        </w:rPr>
        <w:t>ь</w:t>
      </w:r>
      <w:r w:rsidR="00476CC7">
        <w:rPr>
          <w:szCs w:val="28"/>
        </w:rPr>
        <w:t xml:space="preserve">ного образования </w:t>
      </w:r>
      <w:r w:rsidRPr="00942A34">
        <w:rPr>
          <w:szCs w:val="28"/>
        </w:rPr>
        <w:t>возложить на комиссию по вопросам экономики, бюджета, налогам и имущественных отношений (Владимиров).</w:t>
      </w:r>
    </w:p>
    <w:p w:rsidR="00942A34" w:rsidRPr="00942A34" w:rsidRDefault="00942A34" w:rsidP="009624DE">
      <w:pPr>
        <w:pStyle w:val="afe"/>
        <w:ind w:firstLine="851"/>
        <w:rPr>
          <w:szCs w:val="28"/>
        </w:rPr>
      </w:pPr>
      <w:r w:rsidRPr="00942A34">
        <w:rPr>
          <w:szCs w:val="28"/>
        </w:rPr>
        <w:t xml:space="preserve">3.Настоящее решение вступает в силу со дня его </w:t>
      </w:r>
      <w:r w:rsidR="00476CC7">
        <w:rPr>
          <w:szCs w:val="28"/>
        </w:rPr>
        <w:t>подписания</w:t>
      </w:r>
      <w:r w:rsidRPr="00942A34">
        <w:rPr>
          <w:szCs w:val="28"/>
        </w:rPr>
        <w:t>.</w:t>
      </w:r>
    </w:p>
    <w:p w:rsidR="00942A34" w:rsidRPr="00942A34" w:rsidRDefault="00942A34" w:rsidP="00476CC7">
      <w:pPr>
        <w:pStyle w:val="afe"/>
        <w:ind w:firstLine="900"/>
        <w:rPr>
          <w:szCs w:val="28"/>
        </w:rPr>
      </w:pPr>
    </w:p>
    <w:p w:rsidR="00942A34" w:rsidRPr="00942A34" w:rsidRDefault="00942A34" w:rsidP="00942A34">
      <w:pPr>
        <w:rPr>
          <w:rFonts w:ascii="Times New Roman" w:hAnsi="Times New Roman" w:cs="Times New Roman"/>
          <w:sz w:val="28"/>
          <w:szCs w:val="28"/>
        </w:rPr>
      </w:pPr>
    </w:p>
    <w:p w:rsidR="00942A34" w:rsidRPr="00942A34" w:rsidRDefault="00942A34" w:rsidP="00504A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942A34" w:rsidRPr="00942A34" w:rsidRDefault="00942A34" w:rsidP="00504A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0341D" w:rsidRDefault="00942A34" w:rsidP="00504A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2A34"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И.А.Горелко</w:t>
      </w:r>
    </w:p>
    <w:sectPr w:rsidR="0030341D" w:rsidSect="00787A2A">
      <w:headerReference w:type="default" r:id="rId8"/>
      <w:pgSz w:w="11906" w:h="16838"/>
      <w:pgMar w:top="397" w:right="62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E14" w:rsidRDefault="00C52E14">
      <w:r>
        <w:separator/>
      </w:r>
    </w:p>
  </w:endnote>
  <w:endnote w:type="continuationSeparator" w:id="1">
    <w:p w:rsidR="00C52E14" w:rsidRDefault="00C5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E14" w:rsidRDefault="00C52E14">
      <w:r>
        <w:separator/>
      </w:r>
    </w:p>
  </w:footnote>
  <w:footnote w:type="continuationSeparator" w:id="1">
    <w:p w:rsidR="00C52E14" w:rsidRDefault="00C52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41D" w:rsidRDefault="00D80C32" w:rsidP="00C64521">
    <w:pPr>
      <w:pStyle w:val="af9"/>
      <w:framePr w:wrap="auto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30341D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76CC7">
      <w:rPr>
        <w:rStyle w:val="afb"/>
        <w:noProof/>
      </w:rPr>
      <w:t>2</w:t>
    </w:r>
    <w:r>
      <w:rPr>
        <w:rStyle w:val="afb"/>
      </w:rPr>
      <w:fldChar w:fldCharType="end"/>
    </w:r>
  </w:p>
  <w:p w:rsidR="0030341D" w:rsidRDefault="0030341D">
    <w:pPr>
      <w:pStyle w:val="af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66C67"/>
    <w:rsid w:val="0021286A"/>
    <w:rsid w:val="00215655"/>
    <w:rsid w:val="00254C49"/>
    <w:rsid w:val="0025604D"/>
    <w:rsid w:val="002572DB"/>
    <w:rsid w:val="002A4911"/>
    <w:rsid w:val="002B507C"/>
    <w:rsid w:val="0030341D"/>
    <w:rsid w:val="003F3059"/>
    <w:rsid w:val="00476CC7"/>
    <w:rsid w:val="004A2F75"/>
    <w:rsid w:val="004B625C"/>
    <w:rsid w:val="00504A69"/>
    <w:rsid w:val="00545AB2"/>
    <w:rsid w:val="00577A1E"/>
    <w:rsid w:val="005D0F24"/>
    <w:rsid w:val="00666C67"/>
    <w:rsid w:val="006F06DD"/>
    <w:rsid w:val="00714C5B"/>
    <w:rsid w:val="00760F03"/>
    <w:rsid w:val="00787A2A"/>
    <w:rsid w:val="007C2F5E"/>
    <w:rsid w:val="007D238D"/>
    <w:rsid w:val="008A5002"/>
    <w:rsid w:val="008D2BE8"/>
    <w:rsid w:val="00942A34"/>
    <w:rsid w:val="009624DE"/>
    <w:rsid w:val="0098720C"/>
    <w:rsid w:val="00A16135"/>
    <w:rsid w:val="00A541C1"/>
    <w:rsid w:val="00AC79B1"/>
    <w:rsid w:val="00B04E36"/>
    <w:rsid w:val="00B60F5B"/>
    <w:rsid w:val="00BF3FD5"/>
    <w:rsid w:val="00C52E14"/>
    <w:rsid w:val="00C64521"/>
    <w:rsid w:val="00C94FCF"/>
    <w:rsid w:val="00CD3F52"/>
    <w:rsid w:val="00D10FBA"/>
    <w:rsid w:val="00D14381"/>
    <w:rsid w:val="00D1717B"/>
    <w:rsid w:val="00D80C32"/>
    <w:rsid w:val="00E46A7B"/>
    <w:rsid w:val="00EB5017"/>
    <w:rsid w:val="00F32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94FC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C94F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94F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94F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FC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94FC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94F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94FC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94FCF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C94FCF"/>
    <w:rPr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C94FCF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C94FCF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C94FCF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C94FCF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C94FCF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C94FCF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C94FCF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C94FCF"/>
    <w:rPr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C94FCF"/>
    <w:rPr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C94FCF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C94FCF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C94FCF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C94FCF"/>
  </w:style>
  <w:style w:type="paragraph" w:customStyle="1" w:styleId="af2">
    <w:name w:val="Постоянная часть"/>
    <w:basedOn w:val="af0"/>
    <w:next w:val="a"/>
    <w:uiPriority w:val="99"/>
    <w:rsid w:val="00C94FCF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C94FCF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C94FCF"/>
    <w:rPr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C94FCF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C94FCF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C94FCF"/>
    <w:rPr>
      <w:b/>
      <w:bCs/>
      <w:strike/>
      <w:color w:val="808000"/>
      <w:sz w:val="20"/>
      <w:szCs w:val="20"/>
    </w:rPr>
  </w:style>
  <w:style w:type="character" w:styleId="af8">
    <w:name w:val="Hyperlink"/>
    <w:basedOn w:val="a0"/>
    <w:uiPriority w:val="99"/>
    <w:rsid w:val="003F3059"/>
    <w:rPr>
      <w:color w:val="0000FF"/>
      <w:u w:val="single"/>
    </w:rPr>
  </w:style>
  <w:style w:type="paragraph" w:styleId="af9">
    <w:name w:val="header"/>
    <w:basedOn w:val="a"/>
    <w:link w:val="afa"/>
    <w:uiPriority w:val="99"/>
    <w:rsid w:val="0030341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C94FCF"/>
    <w:rPr>
      <w:rFonts w:ascii="Arial" w:hAnsi="Arial" w:cs="Arial"/>
      <w:sz w:val="20"/>
      <w:szCs w:val="20"/>
    </w:rPr>
  </w:style>
  <w:style w:type="character" w:styleId="afb">
    <w:name w:val="page number"/>
    <w:basedOn w:val="a0"/>
    <w:uiPriority w:val="99"/>
    <w:rsid w:val="0030341D"/>
  </w:style>
  <w:style w:type="paragraph" w:styleId="afc">
    <w:name w:val="Balloon Text"/>
    <w:basedOn w:val="a"/>
    <w:link w:val="afd"/>
    <w:uiPriority w:val="99"/>
    <w:semiHidden/>
    <w:unhideWhenUsed/>
    <w:rsid w:val="00D1717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1717B"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rsid w:val="00942A34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4"/>
    </w:rPr>
  </w:style>
  <w:style w:type="character" w:customStyle="1" w:styleId="aff">
    <w:name w:val="Основной текст Знак"/>
    <w:basedOn w:val="a0"/>
    <w:link w:val="afe"/>
    <w:rsid w:val="00942A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Pr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Pr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Pr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pPr>
      <w:ind w:left="140"/>
    </w:pPr>
  </w:style>
  <w:style w:type="paragraph" w:customStyle="1" w:styleId="af0">
    <w:name w:val="Основное меню"/>
    <w:basedOn w:val="a"/>
    <w:next w:val="a"/>
    <w:uiPriority w:val="99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</w:style>
  <w:style w:type="paragraph" w:customStyle="1" w:styleId="af2">
    <w:name w:val="Постоянная часть"/>
    <w:basedOn w:val="af0"/>
    <w:next w:val="a"/>
    <w:uiPriority w:val="99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Pr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Pr>
      <w:b/>
      <w:bCs/>
      <w:strike/>
      <w:color w:val="808000"/>
      <w:sz w:val="20"/>
      <w:szCs w:val="20"/>
    </w:rPr>
  </w:style>
  <w:style w:type="character" w:styleId="af8">
    <w:name w:val="Hyperlink"/>
    <w:basedOn w:val="a0"/>
    <w:uiPriority w:val="99"/>
    <w:rsid w:val="003F3059"/>
    <w:rPr>
      <w:color w:val="0000FF"/>
      <w:u w:val="single"/>
    </w:rPr>
  </w:style>
  <w:style w:type="paragraph" w:styleId="af9">
    <w:name w:val="header"/>
    <w:basedOn w:val="a"/>
    <w:link w:val="afa"/>
    <w:uiPriority w:val="99"/>
    <w:rsid w:val="0030341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Pr>
      <w:rFonts w:ascii="Arial" w:hAnsi="Arial" w:cs="Arial"/>
      <w:sz w:val="20"/>
      <w:szCs w:val="20"/>
    </w:rPr>
  </w:style>
  <w:style w:type="character" w:styleId="afb">
    <w:name w:val="page number"/>
    <w:basedOn w:val="a0"/>
    <w:uiPriority w:val="99"/>
    <w:rsid w:val="0030341D"/>
  </w:style>
  <w:style w:type="paragraph" w:styleId="afc">
    <w:name w:val="Balloon Text"/>
    <w:basedOn w:val="a"/>
    <w:link w:val="afd"/>
    <w:uiPriority w:val="99"/>
    <w:semiHidden/>
    <w:unhideWhenUsed/>
    <w:rsid w:val="00D1717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1717B"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rsid w:val="00942A34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4"/>
    </w:rPr>
  </w:style>
  <w:style w:type="character" w:customStyle="1" w:styleId="aff">
    <w:name w:val="Основной текст Знак"/>
    <w:basedOn w:val="a0"/>
    <w:link w:val="afe"/>
    <w:rsid w:val="00942A34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36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Краснодарского края</vt:lpstr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Краснодарского края</dc:title>
  <dc:creator>Рита</dc:creator>
  <cp:lastModifiedBy>Admin</cp:lastModifiedBy>
  <cp:revision>17</cp:revision>
  <cp:lastPrinted>2016-10-31T08:11:00Z</cp:lastPrinted>
  <dcterms:created xsi:type="dcterms:W3CDTF">2016-10-18T12:25:00Z</dcterms:created>
  <dcterms:modified xsi:type="dcterms:W3CDTF">2016-10-31T09:56:00Z</dcterms:modified>
</cp:coreProperties>
</file>